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bookmarkStart w:id="0" w:name="_GoBack"/>
      <w:bookmarkEnd w:id="0"/>
      <w:r w:rsidRPr="002B0E1F">
        <w:rPr>
          <w:rFonts w:ascii="Arial" w:hAnsi="Arial" w:cs="Times New Roman"/>
          <w:b/>
          <w:bCs/>
          <w:color w:val="000000"/>
          <w:sz w:val="15"/>
          <w:szCs w:val="15"/>
        </w:rPr>
        <w:br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ab/>
      </w:r>
      <w:r w:rsidRPr="002B0E1F">
        <w:rPr>
          <w:rFonts w:ascii="Arial" w:hAnsi="Arial" w:cs="Times New Roman"/>
          <w:color w:val="000000"/>
        </w:rPr>
        <w:t>Campinas, 24 de Junho de 2020</w:t>
      </w:r>
      <w:r>
        <w:rPr>
          <w:rFonts w:ascii="Arial" w:hAnsi="Arial" w:cs="Times New Roman"/>
          <w:color w:val="000000"/>
        </w:rPr>
        <w:t>.</w:t>
      </w: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 w:rsidRPr="002B0E1F">
        <w:rPr>
          <w:rFonts w:ascii="Arial" w:hAnsi="Arial" w:cs="Times New Roman"/>
          <w:color w:val="000000"/>
        </w:rPr>
        <w:t>Elma. Sra. Nayara Lúcia Soares Oliveira</w:t>
      </w: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 w:rsidRPr="002B0E1F">
        <w:rPr>
          <w:rFonts w:ascii="Arial" w:hAnsi="Arial" w:cs="Times New Roman"/>
          <w:color w:val="000000"/>
        </w:rPr>
        <w:t>Presidente do CMC- Conselho Municipal de Campinas</w:t>
      </w: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>V</w:t>
      </w:r>
      <w:r w:rsidRPr="002B0E1F">
        <w:rPr>
          <w:rFonts w:ascii="Arial" w:hAnsi="Arial" w:cs="Times New Roman"/>
          <w:color w:val="000000"/>
        </w:rPr>
        <w:t>imos requerer a indicação de um de seus membros ou da própria autoridade máxima - a p</w:t>
      </w:r>
      <w:r>
        <w:rPr>
          <w:rFonts w:ascii="Arial" w:hAnsi="Arial" w:cs="Times New Roman"/>
          <w:color w:val="000000"/>
        </w:rPr>
        <w:t xml:space="preserve">residente, para compôr este CEP Comitê de Ética em Pesquisa do Hospital Dr. Mário Gatti como represente de usuário </w:t>
      </w:r>
      <w:r w:rsidRPr="002B0E1F">
        <w:rPr>
          <w:rFonts w:ascii="Arial" w:hAnsi="Arial" w:cs="Times New Roman"/>
          <w:color w:val="000000"/>
        </w:rPr>
        <w:t>para o triênio 2020/2023</w:t>
      </w:r>
      <w:r>
        <w:rPr>
          <w:rFonts w:ascii="Arial" w:hAnsi="Arial" w:cs="Times New Roman"/>
          <w:color w:val="000000"/>
        </w:rPr>
        <w:t>.</w:t>
      </w:r>
    </w:p>
    <w:p w:rsidR="00E82F0F" w:rsidRPr="002B0E1F" w:rsidRDefault="00E82F0F" w:rsidP="002B0E1F">
      <w:pPr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2B0E1F">
        <w:rPr>
          <w:rFonts w:ascii="Arial" w:hAnsi="Arial" w:cs="Times New Roman"/>
          <w:color w:val="000000"/>
        </w:rPr>
        <w:t>O C</w:t>
      </w:r>
      <w:r>
        <w:rPr>
          <w:rFonts w:ascii="Arial" w:hAnsi="Arial" w:cs="Times New Roman"/>
          <w:color w:val="000000"/>
        </w:rPr>
        <w:t xml:space="preserve">EP tem por objetivo analisar </w:t>
      </w:r>
      <w:r w:rsidRPr="002B0E1F">
        <w:rPr>
          <w:rFonts w:ascii="Arial" w:hAnsi="Arial" w:cs="Times New Roman"/>
          <w:color w:val="000000"/>
        </w:rPr>
        <w:t>os aspectos éticos das pesquisas que envolvem seres humanos, advindas da Red</w:t>
      </w:r>
      <w:r>
        <w:rPr>
          <w:rFonts w:ascii="Arial" w:hAnsi="Arial" w:cs="Times New Roman"/>
          <w:color w:val="000000"/>
        </w:rPr>
        <w:t>e Municipal Dr. Mário Gatti ou</w:t>
      </w:r>
      <w:r w:rsidRPr="002B0E1F">
        <w:rPr>
          <w:rFonts w:ascii="Arial" w:hAnsi="Arial" w:cs="Times New Roman"/>
          <w:color w:val="000000"/>
        </w:rPr>
        <w:t xml:space="preserve"> indicados pela Comissão Nacional de Ética em Pesquisa CONEP</w:t>
      </w:r>
      <w:r>
        <w:rPr>
          <w:rFonts w:ascii="Arial" w:hAnsi="Arial" w:cs="Times New Roman"/>
          <w:color w:val="000000"/>
        </w:rPr>
        <w:t xml:space="preserve">, por exemplo, estudos envolvendo medicação, novos tratamentos, ou aplicação de questionários sobre a opinião sobre determinado tema.  </w:t>
      </w:r>
    </w:p>
    <w:p w:rsidR="00E82F0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2B0E1F">
        <w:rPr>
          <w:rFonts w:ascii="Arial" w:hAnsi="Arial" w:cs="Times New Roman"/>
          <w:color w:val="000000"/>
        </w:rPr>
        <w:t>O representante deverá exercer o papel de controle social, atuar em articulação com o CMS/CEP/CONEP, e desenvolver o apoio na defesa do sistema de proteção aos  participantes de pesquisa, bem como, contribuir para a relatoria de projetos de pesquisa</w:t>
      </w:r>
      <w:r>
        <w:rPr>
          <w:rFonts w:ascii="Arial" w:hAnsi="Arial" w:cs="Times New Roman"/>
          <w:color w:val="000000"/>
        </w:rPr>
        <w:t>.</w:t>
      </w: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>Uma das</w:t>
      </w:r>
      <w:r w:rsidRPr="002B0E1F">
        <w:rPr>
          <w:rFonts w:ascii="Arial" w:hAnsi="Arial" w:cs="Times New Roman"/>
          <w:color w:val="000000"/>
        </w:rPr>
        <w:t xml:space="preserve"> atividades</w:t>
      </w:r>
      <w:r>
        <w:rPr>
          <w:rFonts w:ascii="Arial" w:hAnsi="Arial" w:cs="Times New Roman"/>
          <w:color w:val="000000"/>
        </w:rPr>
        <w:t xml:space="preserve"> dos membros do CEP é a participação em reunião presencial</w:t>
      </w:r>
      <w:r w:rsidRPr="002B0E1F">
        <w:rPr>
          <w:rFonts w:ascii="Arial" w:hAnsi="Arial" w:cs="Times New Roman"/>
          <w:color w:val="000000"/>
        </w:rPr>
        <w:t xml:space="preserve"> or</w:t>
      </w:r>
      <w:r>
        <w:rPr>
          <w:rFonts w:ascii="Arial" w:hAnsi="Arial" w:cs="Times New Roman"/>
          <w:color w:val="000000"/>
        </w:rPr>
        <w:t>dinária de periodicidade mensal, com cronograma prévio, onde são discutidos os projetos pesquisa que estão sendo analisados.</w:t>
      </w:r>
    </w:p>
    <w:p w:rsidR="00E82F0F" w:rsidRPr="002B0E1F" w:rsidRDefault="00E82F0F" w:rsidP="002B0E1F">
      <w:pPr>
        <w:shd w:val="clear" w:color="auto" w:fill="FFFFFF"/>
        <w:spacing w:line="360" w:lineRule="auto"/>
        <w:jc w:val="both"/>
        <w:rPr>
          <w:rFonts w:ascii="Arial" w:hAnsi="Arial" w:cs="Times New Roman"/>
          <w:color w:val="000000"/>
        </w:rPr>
      </w:pPr>
      <w:r w:rsidRPr="002B0E1F">
        <w:rPr>
          <w:rFonts w:ascii="Arial" w:hAnsi="Arial" w:cs="Times New Roman"/>
          <w:color w:val="000000"/>
        </w:rPr>
        <w:t>Solicita-se uma carta de indicação, de acordo com o anexo, até o dia </w:t>
      </w:r>
      <w:r w:rsidRPr="00A6367D">
        <w:rPr>
          <w:rFonts w:ascii="Arial" w:hAnsi="Arial" w:cs="Times New Roman"/>
          <w:color w:val="000000"/>
        </w:rPr>
        <w:t>10/07/2020</w:t>
      </w:r>
      <w:r w:rsidRPr="002B0E1F">
        <w:rPr>
          <w:rFonts w:ascii="Arial" w:hAnsi="Arial" w:cs="Times New Roman"/>
          <w:color w:val="000000"/>
        </w:rPr>
        <w:t>.</w:t>
      </w:r>
    </w:p>
    <w:p w:rsidR="00E82F0F" w:rsidRPr="00A6367D" w:rsidRDefault="00E82F0F" w:rsidP="00A6367D">
      <w:pPr>
        <w:shd w:val="clear" w:color="auto" w:fill="FFFFFF"/>
        <w:spacing w:line="360" w:lineRule="auto"/>
        <w:rPr>
          <w:rFonts w:ascii="Arial" w:hAnsi="Arial" w:cs="Times New Roman"/>
          <w:color w:val="000000"/>
        </w:rPr>
      </w:pPr>
      <w:r w:rsidRPr="00A6367D">
        <w:rPr>
          <w:rFonts w:ascii="Arial" w:hAnsi="Arial" w:cs="Times New Roman"/>
          <w:color w:val="000000"/>
        </w:rPr>
        <w:t>Atenciosamente,</w:t>
      </w:r>
    </w:p>
    <w:p w:rsidR="00E82F0F" w:rsidRPr="00A6367D" w:rsidRDefault="00E82F0F" w:rsidP="00A6367D">
      <w:pPr>
        <w:shd w:val="clear" w:color="auto" w:fill="FFFFFF"/>
        <w:spacing w:line="360" w:lineRule="auto"/>
        <w:rPr>
          <w:rFonts w:ascii="Arial" w:hAnsi="Arial" w:cs="Times New Roman"/>
          <w:color w:val="000000"/>
        </w:rPr>
      </w:pPr>
      <w:r w:rsidRPr="00A6367D">
        <w:rPr>
          <w:rFonts w:ascii="Arial" w:hAnsi="Arial" w:cs="Times New Roman"/>
          <w:color w:val="000000"/>
        </w:rPr>
        <w:t>Maria Andréia Silva Ribeiro - Coordenadora</w:t>
      </w:r>
    </w:p>
    <w:p w:rsidR="00E82F0F" w:rsidRPr="00A6367D" w:rsidRDefault="00E82F0F" w:rsidP="00A6367D">
      <w:pPr>
        <w:shd w:val="clear" w:color="auto" w:fill="FFFFFF"/>
        <w:spacing w:line="360" w:lineRule="auto"/>
        <w:rPr>
          <w:rFonts w:ascii="Arial" w:hAnsi="Arial" w:cs="Times New Roman"/>
          <w:color w:val="000000"/>
        </w:rPr>
      </w:pPr>
      <w:r w:rsidRPr="00A6367D">
        <w:rPr>
          <w:rFonts w:ascii="Arial" w:hAnsi="Arial" w:cs="Times New Roman"/>
          <w:color w:val="000000"/>
        </w:rPr>
        <w:t>Maria do Carmo Silva Fochi -  Relatora</w:t>
      </w:r>
    </w:p>
    <w:p w:rsidR="00E82F0F" w:rsidRPr="00A6367D" w:rsidRDefault="00E82F0F" w:rsidP="002B0E1F">
      <w:pPr>
        <w:spacing w:line="360" w:lineRule="auto"/>
        <w:jc w:val="both"/>
        <w:rPr>
          <w:rFonts w:ascii="Arial" w:hAnsi="Arial" w:cs="Times New Roman"/>
          <w:color w:val="000000"/>
        </w:rPr>
      </w:pPr>
    </w:p>
    <w:sectPr w:rsidR="00E82F0F" w:rsidRPr="00A6367D" w:rsidSect="00AD2BAB">
      <w:headerReference w:type="default" r:id="rId8"/>
      <w:footerReference w:type="default" r:id="rId9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7C" w:rsidRDefault="0081127C" w:rsidP="00AD2B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127C" w:rsidRDefault="0081127C" w:rsidP="00AD2B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altName w:val="DejaVu 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F" w:rsidRPr="006A7685" w:rsidRDefault="0081127C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>
      <w:rPr>
        <w:rFonts w:cs="Times New Roman"/>
      </w:rPr>
      <w:pict>
        <v:rect id="_x0000_i1026" style="width:453.55pt;height:1.5pt" o:hralign="center" o:hrstd="t" o:hrnoshade="t" o:hr="t" fillcolor="#2e74b5" stroked="f"/>
      </w:pict>
    </w:r>
    <w:r w:rsidR="00E82F0F" w:rsidRPr="006A7685">
      <w:rPr>
        <w:rFonts w:ascii="Arial" w:hAnsi="Arial" w:cs="Arial"/>
        <w:b/>
        <w:bCs/>
        <w:color w:val="2E74B5"/>
        <w:sz w:val="16"/>
        <w:szCs w:val="16"/>
      </w:rPr>
      <w:t xml:space="preserve">Rede Municipal Dr. Mário Gatti </w:t>
    </w:r>
  </w:p>
  <w:p w:rsidR="00E82F0F" w:rsidRPr="006A7685" w:rsidRDefault="00E82F0F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>
      <w:rPr>
        <w:rFonts w:ascii="Arial" w:hAnsi="Arial" w:cs="Arial"/>
        <w:b/>
        <w:bCs/>
        <w:color w:val="2E74B5"/>
        <w:sz w:val="16"/>
        <w:szCs w:val="16"/>
      </w:rPr>
      <w:t>Hospital Dr. Mário Gatti</w:t>
    </w:r>
  </w:p>
  <w:p w:rsidR="00E82F0F" w:rsidRPr="006A7685" w:rsidRDefault="00E82F0F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 w:rsidRPr="006A7685">
      <w:rPr>
        <w:rFonts w:ascii="Arial" w:hAnsi="Arial" w:cs="Arial"/>
        <w:b/>
        <w:bCs/>
        <w:color w:val="2E74B5"/>
        <w:sz w:val="16"/>
        <w:szCs w:val="16"/>
      </w:rPr>
      <w:t>Av.Prefeito Faria Lima, 340, Parque Itália</w:t>
    </w:r>
  </w:p>
  <w:p w:rsidR="00E82F0F" w:rsidRPr="006A7685" w:rsidRDefault="00E82F0F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 w:rsidRPr="006A7685">
      <w:rPr>
        <w:rFonts w:ascii="Arial" w:hAnsi="Arial" w:cs="Arial"/>
        <w:b/>
        <w:bCs/>
        <w:color w:val="2E74B5"/>
        <w:sz w:val="16"/>
        <w:szCs w:val="16"/>
      </w:rPr>
      <w:t>Campinas, SP</w:t>
    </w:r>
  </w:p>
  <w:p w:rsidR="00E82F0F" w:rsidRPr="006A7685" w:rsidRDefault="00E82F0F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 w:rsidRPr="006A7685">
      <w:rPr>
        <w:rFonts w:ascii="Arial" w:hAnsi="Arial" w:cs="Arial"/>
        <w:b/>
        <w:bCs/>
        <w:color w:val="2E74B5"/>
        <w:sz w:val="16"/>
        <w:szCs w:val="16"/>
      </w:rPr>
      <w:t>Fone: (19) 3772-5894</w:t>
    </w:r>
  </w:p>
  <w:p w:rsidR="00E82F0F" w:rsidRPr="006A7685" w:rsidRDefault="00E82F0F" w:rsidP="006A7685">
    <w:pPr>
      <w:pStyle w:val="Rodap"/>
      <w:ind w:left="708" w:right="-624"/>
      <w:jc w:val="right"/>
      <w:rPr>
        <w:rFonts w:ascii="Arial" w:hAnsi="Arial" w:cs="Arial"/>
        <w:b/>
        <w:bCs/>
        <w:color w:val="2E74B5"/>
        <w:sz w:val="16"/>
        <w:szCs w:val="16"/>
      </w:rPr>
    </w:pPr>
    <w:r w:rsidRPr="006A7685">
      <w:rPr>
        <w:rFonts w:ascii="Arial" w:hAnsi="Arial" w:cs="Arial"/>
        <w:b/>
        <w:bCs/>
        <w:color w:val="2E74B5"/>
        <w:sz w:val="16"/>
        <w:szCs w:val="16"/>
      </w:rPr>
      <w:t>Email: cephmmmg@gmail.com</w:t>
    </w:r>
  </w:p>
  <w:p w:rsidR="00E82F0F" w:rsidRPr="004D389D" w:rsidRDefault="00E82F0F" w:rsidP="002400B1">
    <w:pPr>
      <w:pStyle w:val="Rodap"/>
      <w:jc w:val="right"/>
      <w:rPr>
        <w:rFonts w:ascii="Arial" w:hAnsi="Arial" w:cs="Arial"/>
        <w:b/>
        <w:bCs/>
        <w:sz w:val="16"/>
        <w:szCs w:val="16"/>
      </w:rPr>
    </w:pPr>
    <w:r w:rsidRPr="004D389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7C" w:rsidRDefault="0081127C" w:rsidP="00AD2B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127C" w:rsidRDefault="0081127C" w:rsidP="00AD2B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F" w:rsidRDefault="00277717" w:rsidP="00AD2BAB">
    <w:pPr>
      <w:pStyle w:val="Cabealho"/>
      <w:tabs>
        <w:tab w:val="clear" w:pos="4252"/>
        <w:tab w:val="clear" w:pos="8504"/>
        <w:tab w:val="left" w:pos="2595"/>
      </w:tabs>
      <w:rPr>
        <w:rFonts w:cs="Times New Rom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4200525" cy="733425"/>
              <wp:effectExtent l="3810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0F" w:rsidRPr="002400B1" w:rsidRDefault="00E82F0F" w:rsidP="00AD2BAB">
                          <w:pPr>
                            <w:jc w:val="center"/>
                            <w:rPr>
                              <w:rFonts w:ascii="Ebrima" w:hAnsi="Ebrima" w:cs="Ebri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400B1">
                            <w:rPr>
                              <w:rFonts w:ascii="Ebrima" w:hAnsi="Ebrima" w:cs="Ebrima"/>
                              <w:b/>
                              <w:bCs/>
                              <w:sz w:val="18"/>
                              <w:szCs w:val="18"/>
                            </w:rPr>
                            <w:t>Rede Municipal Dr. Mário Gatti de Urgência, Emergência e Hospitalar</w:t>
                          </w:r>
                        </w:p>
                        <w:p w:rsidR="00E82F0F" w:rsidRDefault="00E82F0F" w:rsidP="00AD2BAB">
                          <w:pPr>
                            <w:jc w:val="center"/>
                            <w:rPr>
                              <w:rFonts w:ascii="Ebrima" w:hAnsi="Ebrima" w:cs="Ebrima"/>
                              <w:sz w:val="18"/>
                              <w:szCs w:val="18"/>
                            </w:rPr>
                          </w:pPr>
                          <w:r w:rsidRPr="002400B1">
                            <w:rPr>
                              <w:rFonts w:ascii="Ebrima" w:hAnsi="Ebrima" w:cs="Ebrima"/>
                              <w:sz w:val="18"/>
                              <w:szCs w:val="18"/>
                            </w:rPr>
                            <w:t>Lei Complementar nº. 191/2018       CNPJ  47.018.676/76</w:t>
                          </w:r>
                        </w:p>
                        <w:p w:rsidR="00E82F0F" w:rsidRPr="002400B1" w:rsidRDefault="00E82F0F" w:rsidP="00AD2BAB">
                          <w:pPr>
                            <w:jc w:val="center"/>
                            <w:rPr>
                              <w:rFonts w:ascii="Ebrima" w:hAnsi="Ebrima" w:cs="Ebri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 w:cs="Ebrima"/>
                              <w:sz w:val="18"/>
                              <w:szCs w:val="18"/>
                            </w:rPr>
                            <w:t>Av. Pref. Faria Lima, nº. 340 – Campinas/SP – CEP 13.036-902</w:t>
                          </w:r>
                        </w:p>
                        <w:p w:rsidR="00E82F0F" w:rsidRPr="002400B1" w:rsidRDefault="00E82F0F" w:rsidP="00AD2BAB">
                          <w:pPr>
                            <w:jc w:val="center"/>
                            <w:rPr>
                              <w:rFonts w:ascii="Ebrima" w:hAnsi="Ebrima" w:cs="Ebrima"/>
                              <w:sz w:val="20"/>
                              <w:szCs w:val="20"/>
                            </w:rPr>
                          </w:pPr>
                          <w:r w:rsidRPr="002400B1">
                            <w:rPr>
                              <w:rFonts w:ascii="Ebrima" w:hAnsi="Ebrima" w:cs="Ebrima"/>
                              <w:sz w:val="18"/>
                              <w:szCs w:val="18"/>
                            </w:rPr>
                            <w:t>Telefone: (19) 3772-5700</w:t>
                          </w:r>
                        </w:p>
                        <w:p w:rsidR="00E82F0F" w:rsidRPr="002400B1" w:rsidRDefault="00E82F0F">
                          <w:pPr>
                            <w:rPr>
                              <w:rFonts w:ascii="Ebrima" w:hAnsi="Ebrima" w:cs="Ebri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9.55pt;margin-top:-.15pt;width:330.75pt;height:5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8ihQIAABUFAAAOAAAAZHJzL2Uyb0RvYy54bWysVMlu2zAQvRfoPxC8O1oix5YQOUicuiiQ&#10;LkDSD6BFyiIqcViStpQG/fcOKdtxugBFUR0oLsM3y3vDy6uha8lOGCtBlTQ5iykRqgIu1aaknx9W&#10;kzkl1jHFWQtKlPRRWHq1eP3qsteFSKGBlgtDEETZotclbZzTRRTZqhEds2eghcLDGkzHHC7NJuKG&#10;9YjetVEaxxdRD4ZrA5WwFndvx0O6CPh1LSr3sa6tcKQtKcbmwmjCuPZjtLhkxcYw3chqHwb7hyg6&#10;JhU6PULdMsfI1shfoDpZGbBQu7MKugjqWlYi5IDZJPFP2dw3TIuQCxbH6mOZ7P+DrT7sPhkieUlT&#10;ShTrkKIlkwMjXJAHMTggqa9Rr22Bpvcajd1wAwNyHfK1+g6qL5YoWDZMbcS1MdA3gnGMMfE3o5Or&#10;I471IOv+PXB0xrYOAtBQm84XEEtCEB25ejzyg3GQCjczZHyaTimp8Gx2fp7h3LtgxeG2Nta9FdAR&#10;PympQf4DOtvdWTeaHky8Mwut5CvZtmFhNutla8iOoVZW4dujvzBrlTdW4K+NiOMOBok+/JkPN3D/&#10;lCdpFt+k+WR1MZ9NslU2neSzeD6Jk/wmv4izPLtdffcBJlnRSM6FupNKHHSYZH/H874jRgUFJZK+&#10;pLmvVMjrj0nG4ftdkp102Jat7Eo6PxqxwhP7RnFMmxWOyXacRy/DD4RgDQ7/UJUgA8/8qAE3rAdE&#10;8dpYA39EQRhAvpB1fEtw0oD5RkmPfVlS+3XLjKCkfadQVHmSZb6RwyKbzlJcmNOT9ekJUxVCldRR&#10;Mk6Xbmz+rTZy06CnUcYKrlGItQwaeY5qL1/svZDM/p3wzX26DlbPr9niBwAAAP//AwBQSwMEFAAG&#10;AAgAAAAhABAn3ijbAAAABgEAAA8AAABkcnMvZG93bnJldi54bWxMj0FPg0AUhO8m/ofNM/Fi2oUq&#10;1FKWRk00Xlv7Ax7wCkT2LWG3hf57nyc9TmYy802+m22vLjT6zrGBeBmBIq5c3XFj4Pj1vngG5QNy&#10;jb1jMnAlD7vi9ibHrHYT7+lyCI2SEvYZGmhDGDKtfdWSRb90A7F4JzdaDCLHRtcjTlJue72KolRb&#10;7FgWWhzoraXq+3C2Bk6f00OymcqPcFzvn9JX7Naluxpzfze/bEEFmsNfGH7xBR0KYSrdmWuvegNy&#10;JBhYPIISM03jBFQpqThZgS5y/R+/+AEAAP//AwBQSwECLQAUAAYACAAAACEAtoM4kv4AAADhAQAA&#10;EwAAAAAAAAAAAAAAAAAAAAAAW0NvbnRlbnRfVHlwZXNdLnhtbFBLAQItABQABgAIAAAAIQA4/SH/&#10;1gAAAJQBAAALAAAAAAAAAAAAAAAAAC8BAABfcmVscy8ucmVsc1BLAQItABQABgAIAAAAIQCCS+8i&#10;hQIAABUFAAAOAAAAAAAAAAAAAAAAAC4CAABkcnMvZTJvRG9jLnhtbFBLAQItABQABgAIAAAAIQAQ&#10;J94o2wAAAAYBAAAPAAAAAAAAAAAAAAAAAN8EAABkcnMvZG93bnJldi54bWxQSwUGAAAAAAQABADz&#10;AAAA5wUAAAAA&#10;" stroked="f">
              <v:textbox>
                <w:txbxContent>
                  <w:p w:rsidR="00E82F0F" w:rsidRPr="002400B1" w:rsidRDefault="00E82F0F" w:rsidP="00AD2BAB">
                    <w:pPr>
                      <w:jc w:val="center"/>
                      <w:rPr>
                        <w:rFonts w:ascii="Ebrima" w:hAnsi="Ebrima" w:cs="Ebrima"/>
                        <w:b/>
                        <w:bCs/>
                        <w:sz w:val="18"/>
                        <w:szCs w:val="18"/>
                      </w:rPr>
                    </w:pPr>
                    <w:r w:rsidRPr="002400B1">
                      <w:rPr>
                        <w:rFonts w:ascii="Ebrima" w:hAnsi="Ebrima" w:cs="Ebrima"/>
                        <w:b/>
                        <w:bCs/>
                        <w:sz w:val="18"/>
                        <w:szCs w:val="18"/>
                      </w:rPr>
                      <w:t>Rede Municipal Dr. Mário Gatti de Urgência, Emergência e Hospitalar</w:t>
                    </w:r>
                  </w:p>
                  <w:p w:rsidR="00E82F0F" w:rsidRDefault="00E82F0F" w:rsidP="00AD2BAB">
                    <w:pPr>
                      <w:jc w:val="center"/>
                      <w:rPr>
                        <w:rFonts w:ascii="Ebrima" w:hAnsi="Ebrima" w:cs="Ebrima"/>
                        <w:sz w:val="18"/>
                        <w:szCs w:val="18"/>
                      </w:rPr>
                    </w:pPr>
                    <w:r w:rsidRPr="002400B1">
                      <w:rPr>
                        <w:rFonts w:ascii="Ebrima" w:hAnsi="Ebrima" w:cs="Ebrima"/>
                        <w:sz w:val="18"/>
                        <w:szCs w:val="18"/>
                      </w:rPr>
                      <w:t>Lei Complementar nº. 191/2018       CNPJ  47.018.676/76</w:t>
                    </w:r>
                  </w:p>
                  <w:p w:rsidR="00E82F0F" w:rsidRPr="002400B1" w:rsidRDefault="00E82F0F" w:rsidP="00AD2BAB">
                    <w:pPr>
                      <w:jc w:val="center"/>
                      <w:rPr>
                        <w:rFonts w:ascii="Ebrima" w:hAnsi="Ebrima" w:cs="Ebrima"/>
                        <w:sz w:val="18"/>
                        <w:szCs w:val="18"/>
                      </w:rPr>
                    </w:pPr>
                    <w:r>
                      <w:rPr>
                        <w:rFonts w:ascii="Ebrima" w:hAnsi="Ebrima" w:cs="Ebrima"/>
                        <w:sz w:val="18"/>
                        <w:szCs w:val="18"/>
                      </w:rPr>
                      <w:t>Av. Pref. Faria Lima, nº. 340 – Campinas/SP – CEP 13.036-902</w:t>
                    </w:r>
                  </w:p>
                  <w:p w:rsidR="00E82F0F" w:rsidRPr="002400B1" w:rsidRDefault="00E82F0F" w:rsidP="00AD2BAB">
                    <w:pPr>
                      <w:jc w:val="center"/>
                      <w:rPr>
                        <w:rFonts w:ascii="Ebrima" w:hAnsi="Ebrima" w:cs="Ebrima"/>
                        <w:sz w:val="20"/>
                        <w:szCs w:val="20"/>
                      </w:rPr>
                    </w:pPr>
                    <w:r w:rsidRPr="002400B1">
                      <w:rPr>
                        <w:rFonts w:ascii="Ebrima" w:hAnsi="Ebrima" w:cs="Ebrima"/>
                        <w:sz w:val="18"/>
                        <w:szCs w:val="18"/>
                      </w:rPr>
                      <w:t>Telefone: (19) 3772-5700</w:t>
                    </w:r>
                  </w:p>
                  <w:p w:rsidR="00E82F0F" w:rsidRPr="002400B1" w:rsidRDefault="00E82F0F">
                    <w:pPr>
                      <w:rPr>
                        <w:rFonts w:ascii="Ebrima" w:hAnsi="Ebrima" w:cs="Ebrim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16D15">
      <w:rPr>
        <w:rFonts w:cs="Times New Roman"/>
        <w:noProof/>
      </w:rPr>
      <w:drawing>
        <wp:inline distT="0" distB="0" distL="0" distR="0">
          <wp:extent cx="1315085" cy="800735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F0F" w:rsidRDefault="0081127C" w:rsidP="00AD2BAB">
    <w:pPr>
      <w:pStyle w:val="Cabealho"/>
      <w:tabs>
        <w:tab w:val="clear" w:pos="4252"/>
        <w:tab w:val="clear" w:pos="8504"/>
        <w:tab w:val="left" w:pos="2595"/>
      </w:tabs>
      <w:rPr>
        <w:rFonts w:cs="Times New Roman"/>
      </w:rPr>
    </w:pPr>
    <w:r>
      <w:rPr>
        <w:rFonts w:cs="Times New Roman"/>
      </w:rPr>
      <w:pict>
        <v:rect id="_x0000_i1025" style="width:453.55pt;height:1.5pt" o:hralign="center" o:hrstd="t" o:hrnoshade="t" o:hr="t" fillcolor="#2e74b5" stroked="f"/>
      </w:pict>
    </w:r>
  </w:p>
  <w:p w:rsidR="00E82F0F" w:rsidRDefault="00E82F0F" w:rsidP="00AD2BAB">
    <w:pPr>
      <w:pStyle w:val="Cabealho"/>
      <w:tabs>
        <w:tab w:val="clear" w:pos="4252"/>
        <w:tab w:val="clear" w:pos="8504"/>
        <w:tab w:val="left" w:pos="2595"/>
      </w:tabs>
      <w:rPr>
        <w:rFonts w:cs="Times New Roman"/>
      </w:rPr>
    </w:pP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88E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2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22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607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4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F27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1863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FF41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6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47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218F3"/>
    <w:multiLevelType w:val="hybridMultilevel"/>
    <w:tmpl w:val="D9E4A314"/>
    <w:lvl w:ilvl="0" w:tplc="D062F10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02DC6A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5194786"/>
    <w:multiLevelType w:val="multilevel"/>
    <w:tmpl w:val="4B1C0940"/>
    <w:styleLink w:val="List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Times New Roman" w:hAnsi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Times New Roman" w:hAnsi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Times New Roman" w:hAnsi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Times New Roman" w:hAnsi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Times New Roman" w:hAnsi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Times New Roman" w:hAnsi="Arial"/>
        <w:position w:val="0"/>
        <w:sz w:val="20"/>
        <w:szCs w:val="20"/>
      </w:rPr>
    </w:lvl>
  </w:abstractNum>
  <w:abstractNum w:abstractNumId="13">
    <w:nsid w:val="07BC735B"/>
    <w:multiLevelType w:val="hybridMultilevel"/>
    <w:tmpl w:val="50C4E7B0"/>
    <w:lvl w:ilvl="0" w:tplc="044E63B2">
      <w:start w:val="1"/>
      <w:numFmt w:val="upperRoman"/>
      <w:lvlText w:val="%1."/>
      <w:lvlJc w:val="left"/>
      <w:pPr>
        <w:tabs>
          <w:tab w:val="num" w:pos="567"/>
        </w:tabs>
        <w:ind w:left="567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50F56"/>
    <w:multiLevelType w:val="hybridMultilevel"/>
    <w:tmpl w:val="08448AB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F7704E3"/>
    <w:multiLevelType w:val="multilevel"/>
    <w:tmpl w:val="3F1EE182"/>
    <w:styleLink w:val="List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Arial" w:eastAsia="Times New Roman" w:hAnsi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/>
        <w:position w:val="0"/>
        <w:sz w:val="20"/>
        <w:szCs w:val="20"/>
      </w:rPr>
    </w:lvl>
  </w:abstractNum>
  <w:abstractNum w:abstractNumId="16">
    <w:nsid w:val="16020AB6"/>
    <w:multiLevelType w:val="multilevel"/>
    <w:tmpl w:val="218EC4B2"/>
    <w:styleLink w:val="Lista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Times New Roman" w:hAnsi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Times New Roman" w:hAnsi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Times New Roman" w:hAnsi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Times New Roman" w:hAnsi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Times New Roman" w:hAnsi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Times New Roman" w:hAnsi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Times New Roman" w:hAnsi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Times New Roman" w:hAnsi="Arial"/>
        <w:position w:val="0"/>
        <w:sz w:val="20"/>
        <w:szCs w:val="20"/>
      </w:rPr>
    </w:lvl>
  </w:abstractNum>
  <w:abstractNum w:abstractNumId="17">
    <w:nsid w:val="168178ED"/>
    <w:multiLevelType w:val="hybridMultilevel"/>
    <w:tmpl w:val="86C268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6628BA"/>
    <w:multiLevelType w:val="hybridMultilevel"/>
    <w:tmpl w:val="51ACA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5992AFF"/>
    <w:multiLevelType w:val="hybridMultilevel"/>
    <w:tmpl w:val="84F42CDA"/>
    <w:lvl w:ilvl="0" w:tplc="0416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6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26D3314A"/>
    <w:multiLevelType w:val="hybridMultilevel"/>
    <w:tmpl w:val="32927350"/>
    <w:lvl w:ilvl="0" w:tplc="54548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C22F54C">
      <w:numFmt w:val="none"/>
      <w:lvlText w:val=""/>
      <w:lvlJc w:val="left"/>
      <w:pPr>
        <w:tabs>
          <w:tab w:val="num" w:pos="0"/>
        </w:tabs>
      </w:pPr>
    </w:lvl>
    <w:lvl w:ilvl="2" w:tplc="EAB272CE">
      <w:numFmt w:val="none"/>
      <w:lvlText w:val=""/>
      <w:lvlJc w:val="left"/>
      <w:pPr>
        <w:tabs>
          <w:tab w:val="num" w:pos="0"/>
        </w:tabs>
      </w:pPr>
    </w:lvl>
    <w:lvl w:ilvl="3" w:tplc="CFAEC72C">
      <w:numFmt w:val="none"/>
      <w:lvlText w:val=""/>
      <w:lvlJc w:val="left"/>
      <w:pPr>
        <w:tabs>
          <w:tab w:val="num" w:pos="0"/>
        </w:tabs>
      </w:pPr>
    </w:lvl>
    <w:lvl w:ilvl="4" w:tplc="A0A8B8E8">
      <w:numFmt w:val="none"/>
      <w:lvlText w:val=""/>
      <w:lvlJc w:val="left"/>
      <w:pPr>
        <w:tabs>
          <w:tab w:val="num" w:pos="0"/>
        </w:tabs>
      </w:pPr>
    </w:lvl>
    <w:lvl w:ilvl="5" w:tplc="1BC22F78">
      <w:numFmt w:val="none"/>
      <w:lvlText w:val=""/>
      <w:lvlJc w:val="left"/>
      <w:pPr>
        <w:tabs>
          <w:tab w:val="num" w:pos="0"/>
        </w:tabs>
      </w:pPr>
    </w:lvl>
    <w:lvl w:ilvl="6" w:tplc="93825B2A">
      <w:numFmt w:val="none"/>
      <w:lvlText w:val=""/>
      <w:lvlJc w:val="left"/>
      <w:pPr>
        <w:tabs>
          <w:tab w:val="num" w:pos="0"/>
        </w:tabs>
      </w:pPr>
    </w:lvl>
    <w:lvl w:ilvl="7" w:tplc="B822A91A">
      <w:numFmt w:val="none"/>
      <w:lvlText w:val=""/>
      <w:lvlJc w:val="left"/>
      <w:pPr>
        <w:tabs>
          <w:tab w:val="num" w:pos="0"/>
        </w:tabs>
      </w:pPr>
    </w:lvl>
    <w:lvl w:ilvl="8" w:tplc="FDB6E026">
      <w:numFmt w:val="none"/>
      <w:lvlText w:val=""/>
      <w:lvlJc w:val="left"/>
      <w:pPr>
        <w:tabs>
          <w:tab w:val="num" w:pos="0"/>
        </w:tabs>
      </w:pPr>
    </w:lvl>
  </w:abstractNum>
  <w:abstractNum w:abstractNumId="21">
    <w:nsid w:val="291D6F02"/>
    <w:multiLevelType w:val="hybridMultilevel"/>
    <w:tmpl w:val="623CE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2B474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2A07B5"/>
    <w:multiLevelType w:val="hybridMultilevel"/>
    <w:tmpl w:val="120213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A2A55"/>
    <w:multiLevelType w:val="multilevel"/>
    <w:tmpl w:val="5D8AD13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/>
        <w:position w:val="0"/>
        <w:sz w:val="20"/>
        <w:szCs w:val="20"/>
      </w:rPr>
    </w:lvl>
  </w:abstractNum>
  <w:abstractNum w:abstractNumId="24">
    <w:nsid w:val="34B846D5"/>
    <w:multiLevelType w:val="hybridMultilevel"/>
    <w:tmpl w:val="84682608"/>
    <w:lvl w:ilvl="0" w:tplc="99C493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07B81"/>
    <w:multiLevelType w:val="hybridMultilevel"/>
    <w:tmpl w:val="38F6BF64"/>
    <w:lvl w:ilvl="0" w:tplc="0416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4E3B38"/>
    <w:multiLevelType w:val="multilevel"/>
    <w:tmpl w:val="33CEC0F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31E0AD8"/>
    <w:multiLevelType w:val="hybridMultilevel"/>
    <w:tmpl w:val="7AC2FFC8"/>
    <w:lvl w:ilvl="0" w:tplc="BDA03A0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bCs w:val="0"/>
        <w:u w:val="none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6020816"/>
    <w:multiLevelType w:val="hybridMultilevel"/>
    <w:tmpl w:val="CA7ED5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92582"/>
    <w:multiLevelType w:val="hybridMultilevel"/>
    <w:tmpl w:val="B93834E6"/>
    <w:lvl w:ilvl="0" w:tplc="C80E64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221C63"/>
    <w:multiLevelType w:val="hybridMultilevel"/>
    <w:tmpl w:val="FA7AAE2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4881F92"/>
    <w:multiLevelType w:val="hybridMultilevel"/>
    <w:tmpl w:val="DFD6A4EC"/>
    <w:lvl w:ilvl="0" w:tplc="DC52D21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5D7E50"/>
    <w:multiLevelType w:val="hybridMultilevel"/>
    <w:tmpl w:val="0EC864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26195"/>
    <w:multiLevelType w:val="hybridMultilevel"/>
    <w:tmpl w:val="E3105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32"/>
  </w:num>
  <w:num w:numId="14">
    <w:abstractNumId w:val="19"/>
  </w:num>
  <w:num w:numId="15">
    <w:abstractNumId w:val="21"/>
  </w:num>
  <w:num w:numId="16">
    <w:abstractNumId w:val="13"/>
  </w:num>
  <w:num w:numId="17">
    <w:abstractNumId w:val="30"/>
  </w:num>
  <w:num w:numId="18">
    <w:abstractNumId w:val="28"/>
  </w:num>
  <w:num w:numId="19">
    <w:abstractNumId w:val="17"/>
  </w:num>
  <w:num w:numId="20">
    <w:abstractNumId w:val="10"/>
  </w:num>
  <w:num w:numId="21">
    <w:abstractNumId w:val="26"/>
  </w:num>
  <w:num w:numId="22">
    <w:abstractNumId w:val="14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31"/>
  </w:num>
  <w:num w:numId="36">
    <w:abstractNumId w:val="24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AB"/>
    <w:rsid w:val="000055DB"/>
    <w:rsid w:val="00007424"/>
    <w:rsid w:val="000233D4"/>
    <w:rsid w:val="00056CB5"/>
    <w:rsid w:val="00065498"/>
    <w:rsid w:val="000715E2"/>
    <w:rsid w:val="0007520C"/>
    <w:rsid w:val="0008156D"/>
    <w:rsid w:val="0008433A"/>
    <w:rsid w:val="00085994"/>
    <w:rsid w:val="000960D4"/>
    <w:rsid w:val="000A1EB0"/>
    <w:rsid w:val="000A32F2"/>
    <w:rsid w:val="000B3BEC"/>
    <w:rsid w:val="000E4F39"/>
    <w:rsid w:val="000E59FD"/>
    <w:rsid w:val="000F4A2E"/>
    <w:rsid w:val="0010092C"/>
    <w:rsid w:val="00101F86"/>
    <w:rsid w:val="001118E6"/>
    <w:rsid w:val="00116901"/>
    <w:rsid w:val="00121988"/>
    <w:rsid w:val="0012491C"/>
    <w:rsid w:val="00133541"/>
    <w:rsid w:val="00144A1F"/>
    <w:rsid w:val="0014506E"/>
    <w:rsid w:val="00145F88"/>
    <w:rsid w:val="00152EE8"/>
    <w:rsid w:val="00167378"/>
    <w:rsid w:val="00170408"/>
    <w:rsid w:val="00186694"/>
    <w:rsid w:val="00192888"/>
    <w:rsid w:val="00194819"/>
    <w:rsid w:val="001A66C3"/>
    <w:rsid w:val="001B4CCF"/>
    <w:rsid w:val="001B6545"/>
    <w:rsid w:val="001B7CB8"/>
    <w:rsid w:val="001C2FAA"/>
    <w:rsid w:val="001C4838"/>
    <w:rsid w:val="001C5BCB"/>
    <w:rsid w:val="001D3660"/>
    <w:rsid w:val="001E5C5F"/>
    <w:rsid w:val="001F2505"/>
    <w:rsid w:val="001F5B2E"/>
    <w:rsid w:val="001F7527"/>
    <w:rsid w:val="0020101A"/>
    <w:rsid w:val="0021755D"/>
    <w:rsid w:val="002278E3"/>
    <w:rsid w:val="00237D68"/>
    <w:rsid w:val="002400B1"/>
    <w:rsid w:val="002406F6"/>
    <w:rsid w:val="00246B6E"/>
    <w:rsid w:val="00247A77"/>
    <w:rsid w:val="0027190A"/>
    <w:rsid w:val="00274A60"/>
    <w:rsid w:val="0027717F"/>
    <w:rsid w:val="00277717"/>
    <w:rsid w:val="00282C87"/>
    <w:rsid w:val="00290DFB"/>
    <w:rsid w:val="00291FFE"/>
    <w:rsid w:val="002947DE"/>
    <w:rsid w:val="002B0E1F"/>
    <w:rsid w:val="002B4D40"/>
    <w:rsid w:val="002B5248"/>
    <w:rsid w:val="002C5793"/>
    <w:rsid w:val="002D766E"/>
    <w:rsid w:val="002E1C08"/>
    <w:rsid w:val="002E1C84"/>
    <w:rsid w:val="002E3416"/>
    <w:rsid w:val="002E7902"/>
    <w:rsid w:val="002F4102"/>
    <w:rsid w:val="00304983"/>
    <w:rsid w:val="00322603"/>
    <w:rsid w:val="00331C81"/>
    <w:rsid w:val="00332E04"/>
    <w:rsid w:val="00352556"/>
    <w:rsid w:val="0035257A"/>
    <w:rsid w:val="003551A3"/>
    <w:rsid w:val="0036010B"/>
    <w:rsid w:val="00386ED3"/>
    <w:rsid w:val="00395955"/>
    <w:rsid w:val="003A4E76"/>
    <w:rsid w:val="003B283C"/>
    <w:rsid w:val="003B7119"/>
    <w:rsid w:val="003C4A57"/>
    <w:rsid w:val="003D7C2B"/>
    <w:rsid w:val="003E1EF8"/>
    <w:rsid w:val="003F1FF7"/>
    <w:rsid w:val="003F78F0"/>
    <w:rsid w:val="004001F7"/>
    <w:rsid w:val="00400F1D"/>
    <w:rsid w:val="00401EF8"/>
    <w:rsid w:val="0040530E"/>
    <w:rsid w:val="0041351E"/>
    <w:rsid w:val="00413F67"/>
    <w:rsid w:val="00413F82"/>
    <w:rsid w:val="00414C05"/>
    <w:rsid w:val="0041705D"/>
    <w:rsid w:val="00430E45"/>
    <w:rsid w:val="004323E6"/>
    <w:rsid w:val="0043500C"/>
    <w:rsid w:val="00435D2F"/>
    <w:rsid w:val="0044281E"/>
    <w:rsid w:val="00443EDE"/>
    <w:rsid w:val="00444615"/>
    <w:rsid w:val="004504B4"/>
    <w:rsid w:val="00456442"/>
    <w:rsid w:val="00463D2A"/>
    <w:rsid w:val="00464528"/>
    <w:rsid w:val="004663D4"/>
    <w:rsid w:val="00472936"/>
    <w:rsid w:val="0047539A"/>
    <w:rsid w:val="00481378"/>
    <w:rsid w:val="00481899"/>
    <w:rsid w:val="004A393A"/>
    <w:rsid w:val="004B09B5"/>
    <w:rsid w:val="004B0B06"/>
    <w:rsid w:val="004B2011"/>
    <w:rsid w:val="004B3971"/>
    <w:rsid w:val="004B4BA5"/>
    <w:rsid w:val="004C36D0"/>
    <w:rsid w:val="004D0998"/>
    <w:rsid w:val="004D389D"/>
    <w:rsid w:val="004D3F9F"/>
    <w:rsid w:val="004E43C7"/>
    <w:rsid w:val="004F057E"/>
    <w:rsid w:val="004F132E"/>
    <w:rsid w:val="005125B5"/>
    <w:rsid w:val="00512A15"/>
    <w:rsid w:val="00521E81"/>
    <w:rsid w:val="005231F2"/>
    <w:rsid w:val="005273D4"/>
    <w:rsid w:val="0053205E"/>
    <w:rsid w:val="00544087"/>
    <w:rsid w:val="0054430E"/>
    <w:rsid w:val="00546B47"/>
    <w:rsid w:val="0056669C"/>
    <w:rsid w:val="00592CE7"/>
    <w:rsid w:val="005974B8"/>
    <w:rsid w:val="00597662"/>
    <w:rsid w:val="005A04A6"/>
    <w:rsid w:val="005B1479"/>
    <w:rsid w:val="005B5390"/>
    <w:rsid w:val="005B6178"/>
    <w:rsid w:val="005B69D3"/>
    <w:rsid w:val="005B709B"/>
    <w:rsid w:val="005C3402"/>
    <w:rsid w:val="005D07A1"/>
    <w:rsid w:val="005D147C"/>
    <w:rsid w:val="005D1872"/>
    <w:rsid w:val="005D2025"/>
    <w:rsid w:val="005D4E3B"/>
    <w:rsid w:val="005E4FFB"/>
    <w:rsid w:val="005E7CAB"/>
    <w:rsid w:val="005F1163"/>
    <w:rsid w:val="0060223A"/>
    <w:rsid w:val="00607C2B"/>
    <w:rsid w:val="0061053C"/>
    <w:rsid w:val="00624AAD"/>
    <w:rsid w:val="0064647E"/>
    <w:rsid w:val="006466B4"/>
    <w:rsid w:val="00646A05"/>
    <w:rsid w:val="00652275"/>
    <w:rsid w:val="0067760F"/>
    <w:rsid w:val="006979E7"/>
    <w:rsid w:val="006A6F37"/>
    <w:rsid w:val="006A7685"/>
    <w:rsid w:val="006D553D"/>
    <w:rsid w:val="006E325E"/>
    <w:rsid w:val="006F29C3"/>
    <w:rsid w:val="00700867"/>
    <w:rsid w:val="00701949"/>
    <w:rsid w:val="00706606"/>
    <w:rsid w:val="0071514A"/>
    <w:rsid w:val="0072725A"/>
    <w:rsid w:val="0073572E"/>
    <w:rsid w:val="00736857"/>
    <w:rsid w:val="00747C71"/>
    <w:rsid w:val="00752A90"/>
    <w:rsid w:val="00753A69"/>
    <w:rsid w:val="0076270C"/>
    <w:rsid w:val="007635C3"/>
    <w:rsid w:val="00764000"/>
    <w:rsid w:val="00770F8C"/>
    <w:rsid w:val="00782FE1"/>
    <w:rsid w:val="00785D56"/>
    <w:rsid w:val="00796CAA"/>
    <w:rsid w:val="007B78A4"/>
    <w:rsid w:val="007B7E2E"/>
    <w:rsid w:val="007D0F15"/>
    <w:rsid w:val="007E12FA"/>
    <w:rsid w:val="007E53F3"/>
    <w:rsid w:val="007F2ED4"/>
    <w:rsid w:val="007F3020"/>
    <w:rsid w:val="007F4FA1"/>
    <w:rsid w:val="00800C8E"/>
    <w:rsid w:val="00810CA8"/>
    <w:rsid w:val="0081127C"/>
    <w:rsid w:val="008157DF"/>
    <w:rsid w:val="00826B08"/>
    <w:rsid w:val="00835A91"/>
    <w:rsid w:val="00844C24"/>
    <w:rsid w:val="008453D4"/>
    <w:rsid w:val="008528C1"/>
    <w:rsid w:val="008546A9"/>
    <w:rsid w:val="00854ED9"/>
    <w:rsid w:val="008622D0"/>
    <w:rsid w:val="00867F7F"/>
    <w:rsid w:val="008744AC"/>
    <w:rsid w:val="008804D3"/>
    <w:rsid w:val="00894834"/>
    <w:rsid w:val="00896A07"/>
    <w:rsid w:val="008A0BCA"/>
    <w:rsid w:val="008B5FD0"/>
    <w:rsid w:val="008B73B2"/>
    <w:rsid w:val="008C4BF0"/>
    <w:rsid w:val="008C7BBA"/>
    <w:rsid w:val="008D62E9"/>
    <w:rsid w:val="008F53A8"/>
    <w:rsid w:val="009017A8"/>
    <w:rsid w:val="00904A65"/>
    <w:rsid w:val="0090779D"/>
    <w:rsid w:val="0091115E"/>
    <w:rsid w:val="00916D15"/>
    <w:rsid w:val="0092742A"/>
    <w:rsid w:val="00936501"/>
    <w:rsid w:val="00936ED2"/>
    <w:rsid w:val="00941B65"/>
    <w:rsid w:val="009429C5"/>
    <w:rsid w:val="00942B9E"/>
    <w:rsid w:val="009579F2"/>
    <w:rsid w:val="0096504F"/>
    <w:rsid w:val="009662DF"/>
    <w:rsid w:val="00967F7F"/>
    <w:rsid w:val="00980412"/>
    <w:rsid w:val="009947AD"/>
    <w:rsid w:val="009A4736"/>
    <w:rsid w:val="009A5B59"/>
    <w:rsid w:val="009C2C32"/>
    <w:rsid w:val="009D2955"/>
    <w:rsid w:val="009D55AD"/>
    <w:rsid w:val="009E4B5E"/>
    <w:rsid w:val="009F52F1"/>
    <w:rsid w:val="009F7AAB"/>
    <w:rsid w:val="00A03550"/>
    <w:rsid w:val="00A0476B"/>
    <w:rsid w:val="00A04892"/>
    <w:rsid w:val="00A236FB"/>
    <w:rsid w:val="00A27537"/>
    <w:rsid w:val="00A3534F"/>
    <w:rsid w:val="00A6367D"/>
    <w:rsid w:val="00A654EE"/>
    <w:rsid w:val="00A65892"/>
    <w:rsid w:val="00A663EB"/>
    <w:rsid w:val="00A85A6A"/>
    <w:rsid w:val="00AA6D95"/>
    <w:rsid w:val="00AB70B2"/>
    <w:rsid w:val="00AC5F7F"/>
    <w:rsid w:val="00AD12EA"/>
    <w:rsid w:val="00AD2BAB"/>
    <w:rsid w:val="00AD63E9"/>
    <w:rsid w:val="00AE6605"/>
    <w:rsid w:val="00AF6E44"/>
    <w:rsid w:val="00AF774E"/>
    <w:rsid w:val="00B01448"/>
    <w:rsid w:val="00B1051D"/>
    <w:rsid w:val="00B15B14"/>
    <w:rsid w:val="00B35C05"/>
    <w:rsid w:val="00B421C5"/>
    <w:rsid w:val="00B42E56"/>
    <w:rsid w:val="00B451E0"/>
    <w:rsid w:val="00B46252"/>
    <w:rsid w:val="00B519E0"/>
    <w:rsid w:val="00B60DC8"/>
    <w:rsid w:val="00B65D69"/>
    <w:rsid w:val="00B7361D"/>
    <w:rsid w:val="00B80763"/>
    <w:rsid w:val="00B83EB6"/>
    <w:rsid w:val="00B8501C"/>
    <w:rsid w:val="00B86236"/>
    <w:rsid w:val="00B9056F"/>
    <w:rsid w:val="00BB6884"/>
    <w:rsid w:val="00BB6FF9"/>
    <w:rsid w:val="00BB7C69"/>
    <w:rsid w:val="00BC5D9D"/>
    <w:rsid w:val="00BD1C64"/>
    <w:rsid w:val="00BF071E"/>
    <w:rsid w:val="00BF4B6C"/>
    <w:rsid w:val="00BF558A"/>
    <w:rsid w:val="00BF7735"/>
    <w:rsid w:val="00C0204A"/>
    <w:rsid w:val="00C208F2"/>
    <w:rsid w:val="00C32513"/>
    <w:rsid w:val="00C35ABC"/>
    <w:rsid w:val="00C54B56"/>
    <w:rsid w:val="00C56AF9"/>
    <w:rsid w:val="00C75F55"/>
    <w:rsid w:val="00C76D1F"/>
    <w:rsid w:val="00C82477"/>
    <w:rsid w:val="00C83AC0"/>
    <w:rsid w:val="00C83F10"/>
    <w:rsid w:val="00C86716"/>
    <w:rsid w:val="00C8719F"/>
    <w:rsid w:val="00C94D22"/>
    <w:rsid w:val="00CB096E"/>
    <w:rsid w:val="00CB32E5"/>
    <w:rsid w:val="00CB35B3"/>
    <w:rsid w:val="00CB3B7A"/>
    <w:rsid w:val="00CB7653"/>
    <w:rsid w:val="00CC077D"/>
    <w:rsid w:val="00CC13D6"/>
    <w:rsid w:val="00CC43B5"/>
    <w:rsid w:val="00CC68D6"/>
    <w:rsid w:val="00CD12BE"/>
    <w:rsid w:val="00CD393D"/>
    <w:rsid w:val="00CE1429"/>
    <w:rsid w:val="00CE3948"/>
    <w:rsid w:val="00CE68B6"/>
    <w:rsid w:val="00CF3F6C"/>
    <w:rsid w:val="00CF426B"/>
    <w:rsid w:val="00D169CE"/>
    <w:rsid w:val="00D22D90"/>
    <w:rsid w:val="00D235D1"/>
    <w:rsid w:val="00D36879"/>
    <w:rsid w:val="00D42398"/>
    <w:rsid w:val="00D44D20"/>
    <w:rsid w:val="00D44F36"/>
    <w:rsid w:val="00D55777"/>
    <w:rsid w:val="00D64CA0"/>
    <w:rsid w:val="00D663EA"/>
    <w:rsid w:val="00D70556"/>
    <w:rsid w:val="00D83AE0"/>
    <w:rsid w:val="00DD1964"/>
    <w:rsid w:val="00DD1B88"/>
    <w:rsid w:val="00DD3395"/>
    <w:rsid w:val="00DE5264"/>
    <w:rsid w:val="00DE6004"/>
    <w:rsid w:val="00DF02FD"/>
    <w:rsid w:val="00DF739F"/>
    <w:rsid w:val="00E0068D"/>
    <w:rsid w:val="00E00A4C"/>
    <w:rsid w:val="00E15B8A"/>
    <w:rsid w:val="00E20D73"/>
    <w:rsid w:val="00E24668"/>
    <w:rsid w:val="00E356F0"/>
    <w:rsid w:val="00E3627B"/>
    <w:rsid w:val="00E45A5A"/>
    <w:rsid w:val="00E55EDE"/>
    <w:rsid w:val="00E64299"/>
    <w:rsid w:val="00E648BE"/>
    <w:rsid w:val="00E6796E"/>
    <w:rsid w:val="00E729D1"/>
    <w:rsid w:val="00E75A68"/>
    <w:rsid w:val="00E82F0F"/>
    <w:rsid w:val="00E91806"/>
    <w:rsid w:val="00E93F6A"/>
    <w:rsid w:val="00EA50FE"/>
    <w:rsid w:val="00EB1C2F"/>
    <w:rsid w:val="00EB7BD0"/>
    <w:rsid w:val="00EC622E"/>
    <w:rsid w:val="00EC6A61"/>
    <w:rsid w:val="00ED0858"/>
    <w:rsid w:val="00ED1004"/>
    <w:rsid w:val="00ED3071"/>
    <w:rsid w:val="00EE0798"/>
    <w:rsid w:val="00EE1C3C"/>
    <w:rsid w:val="00EE7C58"/>
    <w:rsid w:val="00EF2C57"/>
    <w:rsid w:val="00EF5C6F"/>
    <w:rsid w:val="00F07819"/>
    <w:rsid w:val="00F11374"/>
    <w:rsid w:val="00F11DEF"/>
    <w:rsid w:val="00F12F3F"/>
    <w:rsid w:val="00F17B95"/>
    <w:rsid w:val="00F23979"/>
    <w:rsid w:val="00F302B1"/>
    <w:rsid w:val="00F32518"/>
    <w:rsid w:val="00F47366"/>
    <w:rsid w:val="00F56C5D"/>
    <w:rsid w:val="00F632FA"/>
    <w:rsid w:val="00F662A8"/>
    <w:rsid w:val="00F8144A"/>
    <w:rsid w:val="00F875F3"/>
    <w:rsid w:val="00F92AAA"/>
    <w:rsid w:val="00F94B9E"/>
    <w:rsid w:val="00FA09D8"/>
    <w:rsid w:val="00FB009C"/>
    <w:rsid w:val="00FB1E3A"/>
    <w:rsid w:val="00FB3A8B"/>
    <w:rsid w:val="00FB4105"/>
    <w:rsid w:val="00FB4B8D"/>
    <w:rsid w:val="00FC1F28"/>
    <w:rsid w:val="00FC2050"/>
    <w:rsid w:val="00FC52C1"/>
    <w:rsid w:val="00FC760E"/>
    <w:rsid w:val="00FD171E"/>
    <w:rsid w:val="00FD1889"/>
    <w:rsid w:val="00FD2656"/>
    <w:rsid w:val="00FD43A8"/>
    <w:rsid w:val="00FE1C36"/>
    <w:rsid w:val="00FE5D40"/>
    <w:rsid w:val="00FF4AC5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42"/>
    <w:rPr>
      <w:rFonts w:ascii="Verdana" w:eastAsia="Times New Roman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56442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56442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56442"/>
    <w:pPr>
      <w:keepNext/>
      <w:jc w:val="center"/>
      <w:outlineLvl w:val="3"/>
    </w:pPr>
    <w:rPr>
      <w:rFonts w:ascii="Trebuchet MS" w:hAnsi="Trebuchet MS" w:cs="Trebuchet MS"/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56442"/>
    <w:rPr>
      <w:rFonts w:ascii="Calibri Light" w:hAnsi="Calibri Light" w:cs="Calibri Light"/>
      <w:color w:val="2E74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56442"/>
    <w:rPr>
      <w:rFonts w:ascii="Calibri Light" w:hAnsi="Calibri Light" w:cs="Calibri Light"/>
      <w:color w:val="2E74B5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456442"/>
    <w:rPr>
      <w:rFonts w:ascii="Trebuchet MS" w:hAnsi="Trebuchet MS" w:cs="Trebuchet MS"/>
      <w:b/>
      <w:bCs/>
      <w:snapToGrid w:val="0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AD2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D2BAB"/>
  </w:style>
  <w:style w:type="paragraph" w:styleId="Rodap">
    <w:name w:val="footer"/>
    <w:basedOn w:val="Normal"/>
    <w:link w:val="RodapChar"/>
    <w:uiPriority w:val="99"/>
    <w:rsid w:val="00AD2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D2BAB"/>
  </w:style>
  <w:style w:type="paragraph" w:styleId="PargrafodaLista">
    <w:name w:val="List Paragraph"/>
    <w:basedOn w:val="Normal"/>
    <w:uiPriority w:val="99"/>
    <w:qFormat/>
    <w:rsid w:val="00FE1C3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FE1C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1C3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456442"/>
    <w:pPr>
      <w:jc w:val="center"/>
    </w:pPr>
    <w:rPr>
      <w:b/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56442"/>
    <w:rPr>
      <w:rFonts w:ascii="Verdana" w:hAnsi="Verdana" w:cs="Verdan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4564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6442"/>
    <w:rPr>
      <w:rFonts w:ascii="Verdana" w:hAnsi="Verdana" w:cs="Verdana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456442"/>
    <w:pPr>
      <w:ind w:firstLine="709"/>
      <w:jc w:val="center"/>
    </w:pPr>
    <w:rPr>
      <w:rFonts w:ascii="Arial" w:hAnsi="Arial" w:cs="Arial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456442"/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564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56442"/>
    <w:rPr>
      <w:rFonts w:ascii="Verdana" w:hAnsi="Verdana" w:cs="Verdana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456442"/>
    <w:rPr>
      <w:rFonts w:ascii="Consolas" w:eastAsia="Calibri" w:hAnsi="Consolas" w:cs="Consolas"/>
      <w:color w:val="000000"/>
      <w:sz w:val="21"/>
      <w:szCs w:val="21"/>
      <w:u w:color="00000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456442"/>
    <w:rPr>
      <w:rFonts w:ascii="Consolas" w:hAnsi="Consolas" w:cs="Consolas"/>
      <w:color w:val="000000"/>
      <w:sz w:val="21"/>
      <w:szCs w:val="21"/>
      <w:u w:color="000000"/>
      <w:lang w:val="pt-BR" w:eastAsia="pt-BR"/>
    </w:rPr>
  </w:style>
  <w:style w:type="character" w:customStyle="1" w:styleId="ConvniosChar">
    <w:name w:val="Convênios Char"/>
    <w:link w:val="Convnios"/>
    <w:uiPriority w:val="99"/>
    <w:locked/>
    <w:rsid w:val="00456442"/>
    <w:rPr>
      <w:rFonts w:ascii="Arial" w:hAnsi="Arial" w:cs="Arial"/>
      <w:sz w:val="24"/>
      <w:szCs w:val="24"/>
      <w:lang w:eastAsia="pt-BR"/>
    </w:rPr>
  </w:style>
  <w:style w:type="paragraph" w:customStyle="1" w:styleId="Convnios">
    <w:name w:val="Convênios"/>
    <w:basedOn w:val="Normal"/>
    <w:link w:val="ConvniosChar"/>
    <w:uiPriority w:val="99"/>
    <w:rsid w:val="00456442"/>
    <w:pPr>
      <w:spacing w:line="360" w:lineRule="auto"/>
      <w:ind w:firstLine="1134"/>
      <w:jc w:val="both"/>
    </w:pPr>
    <w:rPr>
      <w:rFonts w:ascii="Arial" w:eastAsia="Calibri" w:hAnsi="Arial" w:cs="Arial"/>
    </w:rPr>
  </w:style>
  <w:style w:type="paragraph" w:customStyle="1" w:styleId="NormalMari">
    <w:name w:val="Normal Mari"/>
    <w:basedOn w:val="Normal"/>
    <w:uiPriority w:val="99"/>
    <w:rsid w:val="00456442"/>
    <w:pPr>
      <w:spacing w:line="360" w:lineRule="auto"/>
      <w:jc w:val="both"/>
    </w:pPr>
    <w:rPr>
      <w:rFonts w:ascii="Arial" w:hAnsi="Arial" w:cs="Arial"/>
    </w:rPr>
  </w:style>
  <w:style w:type="paragraph" w:customStyle="1" w:styleId="Contedodamoldura">
    <w:name w:val="Conteúdo da moldura"/>
    <w:basedOn w:val="Corpodetexto"/>
    <w:uiPriority w:val="99"/>
    <w:rsid w:val="00456442"/>
    <w:pPr>
      <w:widowControl w:val="0"/>
      <w:suppressAutoHyphens/>
      <w:ind w:firstLine="709"/>
      <w:jc w:val="both"/>
    </w:pPr>
    <w:rPr>
      <w:rFonts w:ascii="Arial" w:hAnsi="Arial" w:cs="Arial"/>
      <w:lang w:val="pt-PT"/>
    </w:rPr>
  </w:style>
  <w:style w:type="paragraph" w:styleId="Corpodetexto3">
    <w:name w:val="Body Text 3"/>
    <w:basedOn w:val="Normal"/>
    <w:link w:val="Corpodetexto3Char"/>
    <w:uiPriority w:val="99"/>
    <w:rsid w:val="00EC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F7527"/>
    <w:rPr>
      <w:rFonts w:ascii="Verdana" w:hAnsi="Verdana" w:cs="Verdana"/>
      <w:sz w:val="16"/>
      <w:szCs w:val="16"/>
    </w:rPr>
  </w:style>
  <w:style w:type="character" w:styleId="Nmerodepgina">
    <w:name w:val="page number"/>
    <w:basedOn w:val="Fontepargpadro"/>
    <w:uiPriority w:val="99"/>
    <w:rsid w:val="00EC622E"/>
  </w:style>
  <w:style w:type="paragraph" w:customStyle="1" w:styleId="western">
    <w:name w:val="western"/>
    <w:basedOn w:val="Normal"/>
    <w:uiPriority w:val="99"/>
    <w:rsid w:val="00EC622E"/>
    <w:pPr>
      <w:spacing w:before="100" w:beforeAutospacing="1" w:after="119"/>
    </w:pPr>
    <w:rPr>
      <w:rFonts w:eastAsia="Calibri"/>
    </w:rPr>
  </w:style>
  <w:style w:type="paragraph" w:customStyle="1" w:styleId="corridonormal">
    <w:name w:val="corridonormal"/>
    <w:basedOn w:val="Normal"/>
    <w:uiPriority w:val="99"/>
    <w:rsid w:val="00EC622E"/>
    <w:pPr>
      <w:spacing w:before="100" w:beforeAutospacing="1" w:after="100" w:afterAutospacing="1"/>
      <w:ind w:left="643" w:right="257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EC622E"/>
    <w:pPr>
      <w:widowControl w:val="0"/>
      <w:suppressAutoHyphens/>
      <w:ind w:left="708" w:firstLine="709"/>
      <w:jc w:val="both"/>
    </w:pPr>
    <w:rPr>
      <w:rFonts w:ascii="Arial" w:eastAsia="Calibri" w:hAnsi="Arial" w:cs="Arial"/>
      <w:lang w:val="pt-PT"/>
    </w:rPr>
  </w:style>
  <w:style w:type="paragraph" w:styleId="NormalWeb">
    <w:name w:val="Normal (Web)"/>
    <w:basedOn w:val="Normal"/>
    <w:uiPriority w:val="99"/>
    <w:rsid w:val="00EC622E"/>
    <w:pPr>
      <w:spacing w:before="100" w:beforeAutospacing="1" w:after="100" w:afterAutospacing="1"/>
    </w:pPr>
    <w:rPr>
      <w:rFonts w:eastAsia="Calibri"/>
    </w:rPr>
  </w:style>
  <w:style w:type="paragraph" w:customStyle="1" w:styleId="CorpoA">
    <w:name w:val="Corpo A"/>
    <w:uiPriority w:val="99"/>
    <w:rsid w:val="00EC622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Verdana" w:hAnsi="Verdana" w:cs="Verdana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D38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55777"/>
    <w:rPr>
      <w:rFonts w:ascii="Verdana" w:hAnsi="Verdana" w:cs="Verdana"/>
      <w:sz w:val="24"/>
      <w:szCs w:val="24"/>
    </w:rPr>
  </w:style>
  <w:style w:type="paragraph" w:customStyle="1" w:styleId="PargrafodaLista2">
    <w:name w:val="Parágrafo da Lista2"/>
    <w:basedOn w:val="Normal"/>
    <w:uiPriority w:val="99"/>
    <w:rsid w:val="004D38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4D389D"/>
    <w:rPr>
      <w:color w:val="0000FF"/>
      <w:u w:val="single"/>
    </w:rPr>
  </w:style>
  <w:style w:type="character" w:customStyle="1" w:styleId="article-title">
    <w:name w:val="article-title"/>
    <w:basedOn w:val="Fontepargpadro"/>
    <w:uiPriority w:val="99"/>
    <w:rsid w:val="004D389D"/>
  </w:style>
  <w:style w:type="character" w:styleId="Forte">
    <w:name w:val="Strong"/>
    <w:basedOn w:val="Fontepargpadro"/>
    <w:uiPriority w:val="99"/>
    <w:qFormat/>
    <w:locked/>
    <w:rsid w:val="000A1EB0"/>
    <w:rPr>
      <w:b/>
      <w:bCs/>
    </w:rPr>
  </w:style>
  <w:style w:type="paragraph" w:customStyle="1" w:styleId="SemEspaamento1">
    <w:name w:val="Sem Espaçamento1"/>
    <w:basedOn w:val="Normal"/>
    <w:link w:val="SemEspaamentoChar"/>
    <w:uiPriority w:val="99"/>
    <w:rsid w:val="001C2FAA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1"/>
    <w:uiPriority w:val="99"/>
    <w:locked/>
    <w:rsid w:val="001C2FAA"/>
    <w:rPr>
      <w:rFonts w:ascii="Calibri" w:hAnsi="Calibri" w:cs="Calibri"/>
      <w:sz w:val="22"/>
      <w:szCs w:val="22"/>
      <w:lang w:val="en-US" w:eastAsia="en-US"/>
    </w:rPr>
  </w:style>
  <w:style w:type="paragraph" w:customStyle="1" w:styleId="text-justify">
    <w:name w:val="text-justify"/>
    <w:basedOn w:val="Normal"/>
    <w:uiPriority w:val="99"/>
    <w:rsid w:val="00395955"/>
    <w:pPr>
      <w:spacing w:before="100" w:beforeAutospacing="1" w:after="100" w:afterAutospacing="1"/>
    </w:pPr>
    <w:rPr>
      <w:rFonts w:eastAsia="Calibri"/>
    </w:rPr>
  </w:style>
  <w:style w:type="character" w:customStyle="1" w:styleId="fontstyle01">
    <w:name w:val="fontstyle01"/>
    <w:basedOn w:val="Fontepargpadro"/>
    <w:uiPriority w:val="99"/>
    <w:rsid w:val="006A768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object">
    <w:name w:val="object"/>
    <w:basedOn w:val="Fontepargpadro"/>
    <w:uiPriority w:val="99"/>
    <w:rsid w:val="002B0E1F"/>
  </w:style>
  <w:style w:type="numbering" w:customStyle="1" w:styleId="List1">
    <w:name w:val="List 1"/>
    <w:rsid w:val="00523350"/>
    <w:pPr>
      <w:numPr>
        <w:numId w:val="5"/>
      </w:numPr>
    </w:pPr>
  </w:style>
  <w:style w:type="numbering" w:customStyle="1" w:styleId="List8">
    <w:name w:val="List 8"/>
    <w:rsid w:val="00523350"/>
    <w:pPr>
      <w:numPr>
        <w:numId w:val="9"/>
      </w:numPr>
    </w:pPr>
  </w:style>
  <w:style w:type="numbering" w:customStyle="1" w:styleId="Lista21">
    <w:name w:val="Lista 21"/>
    <w:rsid w:val="00523350"/>
    <w:pPr>
      <w:numPr>
        <w:numId w:val="7"/>
      </w:numPr>
    </w:pPr>
  </w:style>
  <w:style w:type="numbering" w:customStyle="1" w:styleId="List0">
    <w:name w:val="List 0"/>
    <w:rsid w:val="0052335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42"/>
    <w:rPr>
      <w:rFonts w:ascii="Verdana" w:eastAsia="Times New Roman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56442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56442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56442"/>
    <w:pPr>
      <w:keepNext/>
      <w:jc w:val="center"/>
      <w:outlineLvl w:val="3"/>
    </w:pPr>
    <w:rPr>
      <w:rFonts w:ascii="Trebuchet MS" w:hAnsi="Trebuchet MS" w:cs="Trebuchet MS"/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56442"/>
    <w:rPr>
      <w:rFonts w:ascii="Calibri Light" w:hAnsi="Calibri Light" w:cs="Calibri Light"/>
      <w:color w:val="2E74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56442"/>
    <w:rPr>
      <w:rFonts w:ascii="Calibri Light" w:hAnsi="Calibri Light" w:cs="Calibri Light"/>
      <w:color w:val="2E74B5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456442"/>
    <w:rPr>
      <w:rFonts w:ascii="Trebuchet MS" w:hAnsi="Trebuchet MS" w:cs="Trebuchet MS"/>
      <w:b/>
      <w:bCs/>
      <w:snapToGrid w:val="0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AD2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D2BAB"/>
  </w:style>
  <w:style w:type="paragraph" w:styleId="Rodap">
    <w:name w:val="footer"/>
    <w:basedOn w:val="Normal"/>
    <w:link w:val="RodapChar"/>
    <w:uiPriority w:val="99"/>
    <w:rsid w:val="00AD2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D2BAB"/>
  </w:style>
  <w:style w:type="paragraph" w:styleId="PargrafodaLista">
    <w:name w:val="List Paragraph"/>
    <w:basedOn w:val="Normal"/>
    <w:uiPriority w:val="99"/>
    <w:qFormat/>
    <w:rsid w:val="00FE1C3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FE1C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1C3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456442"/>
    <w:pPr>
      <w:jc w:val="center"/>
    </w:pPr>
    <w:rPr>
      <w:b/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56442"/>
    <w:rPr>
      <w:rFonts w:ascii="Verdana" w:hAnsi="Verdana" w:cs="Verdan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4564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6442"/>
    <w:rPr>
      <w:rFonts w:ascii="Verdana" w:hAnsi="Verdana" w:cs="Verdana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456442"/>
    <w:pPr>
      <w:ind w:firstLine="709"/>
      <w:jc w:val="center"/>
    </w:pPr>
    <w:rPr>
      <w:rFonts w:ascii="Arial" w:hAnsi="Arial" w:cs="Arial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456442"/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564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56442"/>
    <w:rPr>
      <w:rFonts w:ascii="Verdana" w:hAnsi="Verdana" w:cs="Verdana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456442"/>
    <w:rPr>
      <w:rFonts w:ascii="Consolas" w:eastAsia="Calibri" w:hAnsi="Consolas" w:cs="Consolas"/>
      <w:color w:val="000000"/>
      <w:sz w:val="21"/>
      <w:szCs w:val="21"/>
      <w:u w:color="00000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456442"/>
    <w:rPr>
      <w:rFonts w:ascii="Consolas" w:hAnsi="Consolas" w:cs="Consolas"/>
      <w:color w:val="000000"/>
      <w:sz w:val="21"/>
      <w:szCs w:val="21"/>
      <w:u w:color="000000"/>
      <w:lang w:val="pt-BR" w:eastAsia="pt-BR"/>
    </w:rPr>
  </w:style>
  <w:style w:type="character" w:customStyle="1" w:styleId="ConvniosChar">
    <w:name w:val="Convênios Char"/>
    <w:link w:val="Convnios"/>
    <w:uiPriority w:val="99"/>
    <w:locked/>
    <w:rsid w:val="00456442"/>
    <w:rPr>
      <w:rFonts w:ascii="Arial" w:hAnsi="Arial" w:cs="Arial"/>
      <w:sz w:val="24"/>
      <w:szCs w:val="24"/>
      <w:lang w:eastAsia="pt-BR"/>
    </w:rPr>
  </w:style>
  <w:style w:type="paragraph" w:customStyle="1" w:styleId="Convnios">
    <w:name w:val="Convênios"/>
    <w:basedOn w:val="Normal"/>
    <w:link w:val="ConvniosChar"/>
    <w:uiPriority w:val="99"/>
    <w:rsid w:val="00456442"/>
    <w:pPr>
      <w:spacing w:line="360" w:lineRule="auto"/>
      <w:ind w:firstLine="1134"/>
      <w:jc w:val="both"/>
    </w:pPr>
    <w:rPr>
      <w:rFonts w:ascii="Arial" w:eastAsia="Calibri" w:hAnsi="Arial" w:cs="Arial"/>
    </w:rPr>
  </w:style>
  <w:style w:type="paragraph" w:customStyle="1" w:styleId="NormalMari">
    <w:name w:val="Normal Mari"/>
    <w:basedOn w:val="Normal"/>
    <w:uiPriority w:val="99"/>
    <w:rsid w:val="00456442"/>
    <w:pPr>
      <w:spacing w:line="360" w:lineRule="auto"/>
      <w:jc w:val="both"/>
    </w:pPr>
    <w:rPr>
      <w:rFonts w:ascii="Arial" w:hAnsi="Arial" w:cs="Arial"/>
    </w:rPr>
  </w:style>
  <w:style w:type="paragraph" w:customStyle="1" w:styleId="Contedodamoldura">
    <w:name w:val="Conteúdo da moldura"/>
    <w:basedOn w:val="Corpodetexto"/>
    <w:uiPriority w:val="99"/>
    <w:rsid w:val="00456442"/>
    <w:pPr>
      <w:widowControl w:val="0"/>
      <w:suppressAutoHyphens/>
      <w:ind w:firstLine="709"/>
      <w:jc w:val="both"/>
    </w:pPr>
    <w:rPr>
      <w:rFonts w:ascii="Arial" w:hAnsi="Arial" w:cs="Arial"/>
      <w:lang w:val="pt-PT"/>
    </w:rPr>
  </w:style>
  <w:style w:type="paragraph" w:styleId="Corpodetexto3">
    <w:name w:val="Body Text 3"/>
    <w:basedOn w:val="Normal"/>
    <w:link w:val="Corpodetexto3Char"/>
    <w:uiPriority w:val="99"/>
    <w:rsid w:val="00EC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F7527"/>
    <w:rPr>
      <w:rFonts w:ascii="Verdana" w:hAnsi="Verdana" w:cs="Verdana"/>
      <w:sz w:val="16"/>
      <w:szCs w:val="16"/>
    </w:rPr>
  </w:style>
  <w:style w:type="character" w:styleId="Nmerodepgina">
    <w:name w:val="page number"/>
    <w:basedOn w:val="Fontepargpadro"/>
    <w:uiPriority w:val="99"/>
    <w:rsid w:val="00EC622E"/>
  </w:style>
  <w:style w:type="paragraph" w:customStyle="1" w:styleId="western">
    <w:name w:val="western"/>
    <w:basedOn w:val="Normal"/>
    <w:uiPriority w:val="99"/>
    <w:rsid w:val="00EC622E"/>
    <w:pPr>
      <w:spacing w:before="100" w:beforeAutospacing="1" w:after="119"/>
    </w:pPr>
    <w:rPr>
      <w:rFonts w:eastAsia="Calibri"/>
    </w:rPr>
  </w:style>
  <w:style w:type="paragraph" w:customStyle="1" w:styleId="corridonormal">
    <w:name w:val="corridonormal"/>
    <w:basedOn w:val="Normal"/>
    <w:uiPriority w:val="99"/>
    <w:rsid w:val="00EC622E"/>
    <w:pPr>
      <w:spacing w:before="100" w:beforeAutospacing="1" w:after="100" w:afterAutospacing="1"/>
      <w:ind w:left="643" w:right="257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EC622E"/>
    <w:pPr>
      <w:widowControl w:val="0"/>
      <w:suppressAutoHyphens/>
      <w:ind w:left="708" w:firstLine="709"/>
      <w:jc w:val="both"/>
    </w:pPr>
    <w:rPr>
      <w:rFonts w:ascii="Arial" w:eastAsia="Calibri" w:hAnsi="Arial" w:cs="Arial"/>
      <w:lang w:val="pt-PT"/>
    </w:rPr>
  </w:style>
  <w:style w:type="paragraph" w:styleId="NormalWeb">
    <w:name w:val="Normal (Web)"/>
    <w:basedOn w:val="Normal"/>
    <w:uiPriority w:val="99"/>
    <w:rsid w:val="00EC622E"/>
    <w:pPr>
      <w:spacing w:before="100" w:beforeAutospacing="1" w:after="100" w:afterAutospacing="1"/>
    </w:pPr>
    <w:rPr>
      <w:rFonts w:eastAsia="Calibri"/>
    </w:rPr>
  </w:style>
  <w:style w:type="paragraph" w:customStyle="1" w:styleId="CorpoA">
    <w:name w:val="Corpo A"/>
    <w:uiPriority w:val="99"/>
    <w:rsid w:val="00EC622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Verdana" w:hAnsi="Verdana" w:cs="Verdana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D38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55777"/>
    <w:rPr>
      <w:rFonts w:ascii="Verdana" w:hAnsi="Verdana" w:cs="Verdana"/>
      <w:sz w:val="24"/>
      <w:szCs w:val="24"/>
    </w:rPr>
  </w:style>
  <w:style w:type="paragraph" w:customStyle="1" w:styleId="PargrafodaLista2">
    <w:name w:val="Parágrafo da Lista2"/>
    <w:basedOn w:val="Normal"/>
    <w:uiPriority w:val="99"/>
    <w:rsid w:val="004D38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4D389D"/>
    <w:rPr>
      <w:color w:val="0000FF"/>
      <w:u w:val="single"/>
    </w:rPr>
  </w:style>
  <w:style w:type="character" w:customStyle="1" w:styleId="article-title">
    <w:name w:val="article-title"/>
    <w:basedOn w:val="Fontepargpadro"/>
    <w:uiPriority w:val="99"/>
    <w:rsid w:val="004D389D"/>
  </w:style>
  <w:style w:type="character" w:styleId="Forte">
    <w:name w:val="Strong"/>
    <w:basedOn w:val="Fontepargpadro"/>
    <w:uiPriority w:val="99"/>
    <w:qFormat/>
    <w:locked/>
    <w:rsid w:val="000A1EB0"/>
    <w:rPr>
      <w:b/>
      <w:bCs/>
    </w:rPr>
  </w:style>
  <w:style w:type="paragraph" w:customStyle="1" w:styleId="SemEspaamento1">
    <w:name w:val="Sem Espaçamento1"/>
    <w:basedOn w:val="Normal"/>
    <w:link w:val="SemEspaamentoChar"/>
    <w:uiPriority w:val="99"/>
    <w:rsid w:val="001C2FAA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1"/>
    <w:uiPriority w:val="99"/>
    <w:locked/>
    <w:rsid w:val="001C2FAA"/>
    <w:rPr>
      <w:rFonts w:ascii="Calibri" w:hAnsi="Calibri" w:cs="Calibri"/>
      <w:sz w:val="22"/>
      <w:szCs w:val="22"/>
      <w:lang w:val="en-US" w:eastAsia="en-US"/>
    </w:rPr>
  </w:style>
  <w:style w:type="paragraph" w:customStyle="1" w:styleId="text-justify">
    <w:name w:val="text-justify"/>
    <w:basedOn w:val="Normal"/>
    <w:uiPriority w:val="99"/>
    <w:rsid w:val="00395955"/>
    <w:pPr>
      <w:spacing w:before="100" w:beforeAutospacing="1" w:after="100" w:afterAutospacing="1"/>
    </w:pPr>
    <w:rPr>
      <w:rFonts w:eastAsia="Calibri"/>
    </w:rPr>
  </w:style>
  <w:style w:type="character" w:customStyle="1" w:styleId="fontstyle01">
    <w:name w:val="fontstyle01"/>
    <w:basedOn w:val="Fontepargpadro"/>
    <w:uiPriority w:val="99"/>
    <w:rsid w:val="006A768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object">
    <w:name w:val="object"/>
    <w:basedOn w:val="Fontepargpadro"/>
    <w:uiPriority w:val="99"/>
    <w:rsid w:val="002B0E1F"/>
  </w:style>
  <w:style w:type="numbering" w:customStyle="1" w:styleId="List1">
    <w:name w:val="List 1"/>
    <w:rsid w:val="00523350"/>
    <w:pPr>
      <w:numPr>
        <w:numId w:val="5"/>
      </w:numPr>
    </w:pPr>
  </w:style>
  <w:style w:type="numbering" w:customStyle="1" w:styleId="List8">
    <w:name w:val="List 8"/>
    <w:rsid w:val="00523350"/>
    <w:pPr>
      <w:numPr>
        <w:numId w:val="9"/>
      </w:numPr>
    </w:pPr>
  </w:style>
  <w:style w:type="numbering" w:customStyle="1" w:styleId="Lista21">
    <w:name w:val="Lista 21"/>
    <w:rsid w:val="00523350"/>
    <w:pPr>
      <w:numPr>
        <w:numId w:val="7"/>
      </w:numPr>
    </w:pPr>
  </w:style>
  <w:style w:type="numbering" w:customStyle="1" w:styleId="List0">
    <w:name w:val="List 0"/>
    <w:rsid w:val="0052335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CHAMAMENTO PÚBLICO Nº 002/2018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CHAMAMENTO PÚBLICO Nº 002/2018</dc:title>
  <dc:creator>Daniela Nunes</dc:creator>
  <cp:lastModifiedBy>Maria Ivonilde Lucio Vitorino</cp:lastModifiedBy>
  <cp:revision>2</cp:revision>
  <cp:lastPrinted>2019-07-15T14:57:00Z</cp:lastPrinted>
  <dcterms:created xsi:type="dcterms:W3CDTF">2020-07-17T19:08:00Z</dcterms:created>
  <dcterms:modified xsi:type="dcterms:W3CDTF">2020-07-17T19:08:00Z</dcterms:modified>
</cp:coreProperties>
</file>